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CED" w:rsidRPr="006328F3" w:rsidRDefault="004D6CED" w:rsidP="004D6C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28F3">
        <w:rPr>
          <w:rFonts w:ascii="Times New Roman" w:hAnsi="Times New Roman" w:cs="Times New Roman"/>
          <w:b/>
          <w:sz w:val="24"/>
          <w:szCs w:val="24"/>
        </w:rPr>
        <w:t xml:space="preserve">Замечания, выявленные </w:t>
      </w:r>
      <w:proofErr w:type="spellStart"/>
      <w:r w:rsidRPr="006328F3">
        <w:rPr>
          <w:rFonts w:ascii="Times New Roman" w:hAnsi="Times New Roman" w:cs="Times New Roman"/>
          <w:b/>
          <w:sz w:val="24"/>
          <w:szCs w:val="24"/>
        </w:rPr>
        <w:t>Рособрнадзором</w:t>
      </w:r>
      <w:proofErr w:type="spellEnd"/>
    </w:p>
    <w:p w:rsidR="006328F3" w:rsidRDefault="006328F3" w:rsidP="004D6C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ook w:val="04A0"/>
      </w:tblPr>
      <w:tblGrid>
        <w:gridCol w:w="817"/>
        <w:gridCol w:w="3544"/>
        <w:gridCol w:w="5245"/>
      </w:tblGrid>
      <w:tr w:rsidR="004D6CED" w:rsidTr="004D6CED">
        <w:tc>
          <w:tcPr>
            <w:tcW w:w="817" w:type="dxa"/>
          </w:tcPr>
          <w:p w:rsidR="004D6CED" w:rsidRDefault="004D6CED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:rsidR="004D6CED" w:rsidRDefault="004D6CED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</w:t>
            </w:r>
          </w:p>
        </w:tc>
        <w:tc>
          <w:tcPr>
            <w:tcW w:w="5245" w:type="dxa"/>
          </w:tcPr>
          <w:p w:rsidR="004D6CED" w:rsidRDefault="004D6CED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замечание</w:t>
            </w:r>
          </w:p>
        </w:tc>
      </w:tr>
      <w:tr w:rsidR="004D6CED" w:rsidTr="004D6CED">
        <w:tc>
          <w:tcPr>
            <w:tcW w:w="817" w:type="dxa"/>
          </w:tcPr>
          <w:p w:rsidR="004D6CED" w:rsidRDefault="004D6CED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4D6CED" w:rsidRDefault="004D6CED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в школу</w:t>
            </w:r>
          </w:p>
        </w:tc>
        <w:tc>
          <w:tcPr>
            <w:tcW w:w="5245" w:type="dxa"/>
          </w:tcPr>
          <w:p w:rsidR="004D6CED" w:rsidRDefault="004D6CED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в 1 класс не начат 01.02.</w:t>
            </w:r>
          </w:p>
          <w:p w:rsidR="004D6CED" w:rsidRDefault="004D6CED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журнала регистрации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прибывших</w:t>
            </w:r>
            <w:proofErr w:type="gramEnd"/>
          </w:p>
          <w:p w:rsidR="004D6CED" w:rsidRDefault="004D6CED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приказа ответственного за прием учащихся</w:t>
            </w:r>
          </w:p>
          <w:p w:rsidR="004D6CED" w:rsidRDefault="004D6CED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графика приема родителей по микрорайону</w:t>
            </w:r>
          </w:p>
        </w:tc>
      </w:tr>
      <w:tr w:rsidR="004D6CED" w:rsidTr="004D6CED">
        <w:tc>
          <w:tcPr>
            <w:tcW w:w="817" w:type="dxa"/>
          </w:tcPr>
          <w:p w:rsidR="004D6CED" w:rsidRDefault="004D6CED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4D6CED" w:rsidRDefault="004D6CED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учащихся</w:t>
            </w:r>
          </w:p>
        </w:tc>
        <w:tc>
          <w:tcPr>
            <w:tcW w:w="5245" w:type="dxa"/>
          </w:tcPr>
          <w:p w:rsidR="004D6CED" w:rsidRDefault="004D6CED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регистрируются уведомления</w:t>
            </w:r>
          </w:p>
        </w:tc>
      </w:tr>
      <w:tr w:rsidR="004D6CED" w:rsidTr="004D6CED">
        <w:tc>
          <w:tcPr>
            <w:tcW w:w="817" w:type="dxa"/>
          </w:tcPr>
          <w:p w:rsidR="004D6CED" w:rsidRDefault="004D6CED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4D6CED" w:rsidRDefault="004D6CED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состояние правоустанавливающих документов</w:t>
            </w:r>
          </w:p>
        </w:tc>
        <w:tc>
          <w:tcPr>
            <w:tcW w:w="5245" w:type="dxa"/>
          </w:tcPr>
          <w:p w:rsidR="004D6CED" w:rsidRDefault="004D6CED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ЕГРЮЛ не соответствует Уставу (нет всех услуг, указанных в Уставе)</w:t>
            </w:r>
          </w:p>
          <w:p w:rsidR="004D6CED" w:rsidRDefault="004D6CED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Устав в старой редакции</w:t>
            </w:r>
          </w:p>
          <w:p w:rsidR="006328F3" w:rsidRDefault="006328F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нет лицензии на ДОУ</w:t>
            </w:r>
          </w:p>
        </w:tc>
      </w:tr>
      <w:tr w:rsidR="004D6CED" w:rsidTr="004D6CED">
        <w:tc>
          <w:tcPr>
            <w:tcW w:w="817" w:type="dxa"/>
          </w:tcPr>
          <w:p w:rsidR="004D6CED" w:rsidRDefault="004D6CED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4D6CED" w:rsidRDefault="004D6CED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перевод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245" w:type="dxa"/>
          </w:tcPr>
          <w:p w:rsidR="004D6CED" w:rsidRDefault="001E56D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D6CED">
              <w:rPr>
                <w:rFonts w:ascii="Times New Roman" w:hAnsi="Times New Roman" w:cs="Times New Roman"/>
                <w:sz w:val="24"/>
                <w:szCs w:val="24"/>
              </w:rPr>
              <w:t>в педсовете не рассмотрены ПА всех классов</w:t>
            </w:r>
          </w:p>
          <w:p w:rsidR="004D6CED" w:rsidRDefault="001E56D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D6CED">
              <w:rPr>
                <w:rFonts w:ascii="Times New Roman" w:hAnsi="Times New Roman" w:cs="Times New Roman"/>
                <w:sz w:val="24"/>
                <w:szCs w:val="24"/>
              </w:rPr>
              <w:t>КИМ по ПА не соответствуют ФГОС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(не предусмотрена проверка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результатов)</w:t>
            </w:r>
          </w:p>
          <w:p w:rsidR="004D6CED" w:rsidRDefault="001E56D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D6CED">
              <w:rPr>
                <w:rFonts w:ascii="Times New Roman" w:hAnsi="Times New Roman" w:cs="Times New Roman"/>
                <w:sz w:val="24"/>
                <w:szCs w:val="24"/>
              </w:rPr>
              <w:t>у учащихся 4 класса нет характеристик</w:t>
            </w:r>
          </w:p>
          <w:p w:rsidR="004D6CED" w:rsidRDefault="001E56D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D6CED">
              <w:rPr>
                <w:rFonts w:ascii="Times New Roman" w:hAnsi="Times New Roman" w:cs="Times New Roman"/>
                <w:sz w:val="24"/>
                <w:szCs w:val="24"/>
              </w:rPr>
              <w:t>у учащихся 1-5 классов нет портфолио</w:t>
            </w:r>
          </w:p>
          <w:p w:rsidR="004D6CED" w:rsidRDefault="001E56D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D6CED">
              <w:rPr>
                <w:rFonts w:ascii="Times New Roman" w:hAnsi="Times New Roman" w:cs="Times New Roman"/>
                <w:sz w:val="24"/>
                <w:szCs w:val="24"/>
              </w:rPr>
              <w:t>в выписке из электронного журнала записи о переводе впечатаны (написать вручную)</w:t>
            </w:r>
          </w:p>
          <w:p w:rsidR="001E56D3" w:rsidRDefault="001E56D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предусмотрены ПА в 1, 4, 9, 11 классах</w:t>
            </w:r>
          </w:p>
          <w:p w:rsidR="001E56D3" w:rsidRDefault="001E56D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однообразные формы ПА</w:t>
            </w:r>
          </w:p>
        </w:tc>
      </w:tr>
      <w:tr w:rsidR="004D6CED" w:rsidTr="004D6CED">
        <w:tc>
          <w:tcPr>
            <w:tcW w:w="817" w:type="dxa"/>
          </w:tcPr>
          <w:p w:rsidR="004D6CED" w:rsidRDefault="004D6CED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4D6CED" w:rsidRDefault="004D6CED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 строгой отчетности</w:t>
            </w:r>
          </w:p>
        </w:tc>
        <w:tc>
          <w:tcPr>
            <w:tcW w:w="5245" w:type="dxa"/>
          </w:tcPr>
          <w:p w:rsidR="004D6CED" w:rsidRDefault="004D6CED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оценки в аттестатах не соответствуют ЭЖ и книге выдачи аттестатов</w:t>
            </w:r>
          </w:p>
          <w:p w:rsidR="004D6CED" w:rsidRDefault="004D6CED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необъективное округление оценок для аттестата (не в пользу ребенка)</w:t>
            </w:r>
          </w:p>
          <w:p w:rsidR="004D6CED" w:rsidRDefault="004D6CED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книге выдачи аттестатов поставлена гербовая печать</w:t>
            </w:r>
          </w:p>
        </w:tc>
      </w:tr>
      <w:tr w:rsidR="004D6CED" w:rsidTr="004D6CED">
        <w:tc>
          <w:tcPr>
            <w:tcW w:w="817" w:type="dxa"/>
          </w:tcPr>
          <w:p w:rsidR="004D6CED" w:rsidRDefault="004D6CED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4D6CED" w:rsidRDefault="004D6CED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локальные акты</w:t>
            </w:r>
          </w:p>
        </w:tc>
        <w:tc>
          <w:tcPr>
            <w:tcW w:w="5245" w:type="dxa"/>
          </w:tcPr>
          <w:p w:rsidR="004D6CED" w:rsidRDefault="006328F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D6CED">
              <w:rPr>
                <w:rFonts w:ascii="Times New Roman" w:hAnsi="Times New Roman" w:cs="Times New Roman"/>
                <w:sz w:val="24"/>
                <w:szCs w:val="24"/>
              </w:rPr>
              <w:t>не учитывается зачет результатов в других ОУ</w:t>
            </w:r>
          </w:p>
          <w:p w:rsidR="001E56D3" w:rsidRDefault="006328F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56D3">
              <w:rPr>
                <w:rFonts w:ascii="Times New Roman" w:hAnsi="Times New Roman" w:cs="Times New Roman"/>
                <w:sz w:val="24"/>
                <w:szCs w:val="24"/>
              </w:rPr>
              <w:t>нет положений о самоуправлении</w:t>
            </w:r>
          </w:p>
          <w:p w:rsidR="001E56D3" w:rsidRDefault="006328F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56D3">
              <w:rPr>
                <w:rFonts w:ascii="Times New Roman" w:hAnsi="Times New Roman" w:cs="Times New Roman"/>
                <w:sz w:val="24"/>
                <w:szCs w:val="24"/>
              </w:rPr>
              <w:t xml:space="preserve">не разработана процедура принятия </w:t>
            </w:r>
            <w:proofErr w:type="spellStart"/>
            <w:r w:rsidR="001E56D3">
              <w:rPr>
                <w:rFonts w:ascii="Times New Roman" w:hAnsi="Times New Roman" w:cs="Times New Roman"/>
                <w:sz w:val="24"/>
                <w:szCs w:val="24"/>
              </w:rPr>
              <w:t>лок</w:t>
            </w:r>
            <w:proofErr w:type="gramStart"/>
            <w:r w:rsidR="001E56D3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="001E56D3">
              <w:rPr>
                <w:rFonts w:ascii="Times New Roman" w:hAnsi="Times New Roman" w:cs="Times New Roman"/>
                <w:sz w:val="24"/>
                <w:szCs w:val="24"/>
              </w:rPr>
              <w:t>ктов</w:t>
            </w:r>
            <w:proofErr w:type="spellEnd"/>
          </w:p>
          <w:p w:rsidR="006328F3" w:rsidRDefault="006328F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договора с родителями не соответствуют нормативным документам</w:t>
            </w:r>
          </w:p>
        </w:tc>
      </w:tr>
      <w:tr w:rsidR="004D6CED" w:rsidTr="004D6CED">
        <w:tc>
          <w:tcPr>
            <w:tcW w:w="817" w:type="dxa"/>
          </w:tcPr>
          <w:p w:rsidR="004D6CED" w:rsidRDefault="004D6CED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4D6CED" w:rsidRDefault="004D6CED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кадровая документация</w:t>
            </w:r>
          </w:p>
        </w:tc>
        <w:tc>
          <w:tcPr>
            <w:tcW w:w="5245" w:type="dxa"/>
          </w:tcPr>
          <w:p w:rsidR="004D6CED" w:rsidRDefault="004D6CED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штатное расписание не утверждено директором</w:t>
            </w:r>
          </w:p>
          <w:p w:rsidR="004D6CED" w:rsidRDefault="004D6CED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6D3" w:rsidTr="004D6CED">
        <w:tc>
          <w:tcPr>
            <w:tcW w:w="817" w:type="dxa"/>
          </w:tcPr>
          <w:p w:rsidR="001E56D3" w:rsidRDefault="001E56D3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1E56D3" w:rsidRDefault="001E56D3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образовательный ценз педагогов</w:t>
            </w:r>
          </w:p>
        </w:tc>
        <w:tc>
          <w:tcPr>
            <w:tcW w:w="5245" w:type="dxa"/>
          </w:tcPr>
          <w:p w:rsidR="001E56D3" w:rsidRDefault="001E56D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бразования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педагогов</w:t>
            </w:r>
          </w:p>
          <w:p w:rsidR="001E56D3" w:rsidRDefault="001E56D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пройдены курсы учителей </w:t>
            </w:r>
          </w:p>
          <w:p w:rsidR="001E56D3" w:rsidRDefault="001E56D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курсов по менеджменту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замов</w:t>
            </w:r>
          </w:p>
          <w:p w:rsidR="001E56D3" w:rsidRDefault="001E56D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 пройдены СЗД</w:t>
            </w:r>
            <w:proofErr w:type="gramEnd"/>
          </w:p>
        </w:tc>
      </w:tr>
      <w:tr w:rsidR="001E56D3" w:rsidTr="004D6CED">
        <w:tc>
          <w:tcPr>
            <w:tcW w:w="817" w:type="dxa"/>
          </w:tcPr>
          <w:p w:rsidR="001E56D3" w:rsidRDefault="001E56D3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1E56D3" w:rsidRDefault="001E56D3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сайт</w:t>
            </w:r>
          </w:p>
        </w:tc>
        <w:tc>
          <w:tcPr>
            <w:tcW w:w="5245" w:type="dxa"/>
          </w:tcPr>
          <w:p w:rsidR="001E56D3" w:rsidRDefault="001E56D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прописаны вакантные места в каждом классе в июне-сентябре</w:t>
            </w:r>
          </w:p>
          <w:p w:rsidR="001E56D3" w:rsidRDefault="001E56D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вывешен график прохождения курсов педагогов</w:t>
            </w:r>
          </w:p>
          <w:p w:rsidR="001E56D3" w:rsidRDefault="001E56D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школы много ненужных и устарелых документов</w:t>
            </w:r>
          </w:p>
        </w:tc>
      </w:tr>
      <w:tr w:rsidR="001E56D3" w:rsidTr="004D6CED">
        <w:tc>
          <w:tcPr>
            <w:tcW w:w="817" w:type="dxa"/>
          </w:tcPr>
          <w:p w:rsidR="001E56D3" w:rsidRDefault="001E56D3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1E56D3" w:rsidRDefault="001E56D3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</w:t>
            </w:r>
          </w:p>
        </w:tc>
        <w:tc>
          <w:tcPr>
            <w:tcW w:w="5245" w:type="dxa"/>
          </w:tcPr>
          <w:p w:rsidR="001E56D3" w:rsidRDefault="001E56D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должного оснащения кабинетов химии, физики, математики, биологии, технологии, начальной школы  по ФГОС</w:t>
            </w:r>
          </w:p>
        </w:tc>
      </w:tr>
      <w:tr w:rsidR="001E56D3" w:rsidTr="004D6CED">
        <w:tc>
          <w:tcPr>
            <w:tcW w:w="817" w:type="dxa"/>
          </w:tcPr>
          <w:p w:rsidR="001E56D3" w:rsidRDefault="001E56D3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1E56D3" w:rsidRDefault="001E56D3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 программы и образовательные программы</w:t>
            </w:r>
          </w:p>
        </w:tc>
        <w:tc>
          <w:tcPr>
            <w:tcW w:w="5245" w:type="dxa"/>
          </w:tcPr>
          <w:p w:rsidR="001E56D3" w:rsidRDefault="001E56D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рабочие программы не соответствуют образовательной программе школы</w:t>
            </w:r>
          </w:p>
          <w:p w:rsidR="001E56D3" w:rsidRDefault="001E56D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используются старые или не вошедшие в федеральный перечень учебники</w:t>
            </w:r>
          </w:p>
          <w:p w:rsidR="001E56D3" w:rsidRDefault="001E56D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 математике нет раздела «история математики»</w:t>
            </w:r>
          </w:p>
          <w:p w:rsidR="001E56D3" w:rsidRDefault="001E56D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 литературе пропущены некоторые произведения</w:t>
            </w:r>
          </w:p>
          <w:p w:rsidR="001E56D3" w:rsidRDefault="001E56D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 русскому языку отсутствуют некоторые темы</w:t>
            </w:r>
          </w:p>
          <w:p w:rsidR="006328F3" w:rsidRDefault="006328F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у всех учителей есть примерные образовательные программы на руках</w:t>
            </w:r>
          </w:p>
          <w:p w:rsidR="006328F3" w:rsidRDefault="006328F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образовательной программе нет ОДРКН</w:t>
            </w:r>
          </w:p>
          <w:p w:rsidR="00857CEA" w:rsidRDefault="00857CEA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образовательных программах нет раздела оценочных материалов</w:t>
            </w:r>
          </w:p>
        </w:tc>
      </w:tr>
      <w:tr w:rsidR="001E56D3" w:rsidTr="004D6CED">
        <w:tc>
          <w:tcPr>
            <w:tcW w:w="817" w:type="dxa"/>
          </w:tcPr>
          <w:p w:rsidR="001E56D3" w:rsidRDefault="001E56D3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544" w:type="dxa"/>
          </w:tcPr>
          <w:p w:rsidR="001E56D3" w:rsidRDefault="001E56D3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работа</w:t>
            </w:r>
          </w:p>
        </w:tc>
        <w:tc>
          <w:tcPr>
            <w:tcW w:w="5245" w:type="dxa"/>
          </w:tcPr>
          <w:p w:rsidR="001E56D3" w:rsidRDefault="001E56D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нет системы наставничества</w:t>
            </w:r>
          </w:p>
          <w:p w:rsidR="001E56D3" w:rsidRDefault="001E56D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плане работы МО не рассматриваются актуальные вопросы</w:t>
            </w:r>
          </w:p>
          <w:p w:rsidR="001E56D3" w:rsidRDefault="001E56D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нет плана самообразования учителей</w:t>
            </w:r>
          </w:p>
          <w:p w:rsidR="006328F3" w:rsidRDefault="006328F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 МО учителей нет тщательного анализа отдельных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результатов ЕГЭ и ОГЭ</w:t>
            </w:r>
          </w:p>
          <w:p w:rsidR="006328F3" w:rsidRDefault="006328F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учителей не стыкуются с темой МО и школы</w:t>
            </w:r>
          </w:p>
        </w:tc>
      </w:tr>
      <w:tr w:rsidR="001E56D3" w:rsidTr="004D6CED">
        <w:tc>
          <w:tcPr>
            <w:tcW w:w="817" w:type="dxa"/>
          </w:tcPr>
          <w:p w:rsidR="001E56D3" w:rsidRDefault="001E56D3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1E56D3" w:rsidRDefault="001E56D3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уроки</w:t>
            </w:r>
          </w:p>
        </w:tc>
        <w:tc>
          <w:tcPr>
            <w:tcW w:w="5245" w:type="dxa"/>
          </w:tcPr>
          <w:p w:rsidR="001E56D3" w:rsidRDefault="001E56D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 прослеживается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системно-деятельностный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подход</w:t>
            </w:r>
          </w:p>
          <w:p w:rsidR="001E56D3" w:rsidRDefault="001E56D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соблюдается структура урока по ФГОС</w:t>
            </w:r>
          </w:p>
          <w:p w:rsidR="001E56D3" w:rsidRDefault="001E56D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контролируется время</w:t>
            </w:r>
          </w:p>
          <w:p w:rsidR="001E56D3" w:rsidRDefault="001E56D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нет работы над рефлексией</w:t>
            </w:r>
          </w:p>
          <w:p w:rsidR="001E56D3" w:rsidRDefault="001E56D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озвучиваются цель, задачи, критерии оценивания</w:t>
            </w:r>
          </w:p>
          <w:p w:rsidR="001E56D3" w:rsidRDefault="001E56D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используются ЦОР</w:t>
            </w:r>
          </w:p>
          <w:p w:rsidR="001E56D3" w:rsidRDefault="001E56D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много роли уделяется монологу учителя</w:t>
            </w:r>
          </w:p>
          <w:p w:rsidR="006328F3" w:rsidRDefault="006328F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уделяется внимания формированию УУД</w:t>
            </w:r>
          </w:p>
          <w:p w:rsidR="006328F3" w:rsidRDefault="006328F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учителя не умеют анализировать свои уроки</w:t>
            </w:r>
          </w:p>
        </w:tc>
      </w:tr>
      <w:tr w:rsidR="001E56D3" w:rsidTr="004D6CED">
        <w:tc>
          <w:tcPr>
            <w:tcW w:w="817" w:type="dxa"/>
          </w:tcPr>
          <w:p w:rsidR="001E56D3" w:rsidRDefault="001E56D3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1E56D3" w:rsidRDefault="001E56D3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5245" w:type="dxa"/>
          </w:tcPr>
          <w:p w:rsidR="001E56D3" w:rsidRDefault="006328F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темы курсов не соответствуют образовательной программе</w:t>
            </w:r>
          </w:p>
          <w:p w:rsidR="006328F3" w:rsidRDefault="006328F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структура рабочей программы не соответствует локальному акту</w:t>
            </w:r>
          </w:p>
        </w:tc>
      </w:tr>
      <w:tr w:rsidR="006328F3" w:rsidTr="004D6CED">
        <w:tc>
          <w:tcPr>
            <w:tcW w:w="817" w:type="dxa"/>
          </w:tcPr>
          <w:p w:rsidR="006328F3" w:rsidRDefault="006328F3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6328F3" w:rsidRDefault="006328F3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журналы</w:t>
            </w:r>
          </w:p>
        </w:tc>
        <w:tc>
          <w:tcPr>
            <w:tcW w:w="5245" w:type="dxa"/>
          </w:tcPr>
          <w:p w:rsidR="006328F3" w:rsidRDefault="006328F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несвоевременное заполнение</w:t>
            </w:r>
          </w:p>
          <w:p w:rsidR="006328F3" w:rsidRDefault="006328F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несоответствие  типа урока виду в ЭЖ</w:t>
            </w:r>
          </w:p>
          <w:p w:rsidR="006328F3" w:rsidRDefault="006328F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выставлены оценки к.р.</w:t>
            </w:r>
          </w:p>
          <w:p w:rsidR="006328F3" w:rsidRDefault="006328F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необъективное выставление оценок</w:t>
            </w:r>
          </w:p>
          <w:p w:rsidR="006328F3" w:rsidRDefault="006328F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отсутствие системы опроса</w:t>
            </w:r>
          </w:p>
        </w:tc>
      </w:tr>
      <w:tr w:rsidR="006328F3" w:rsidTr="004D6CED">
        <w:tc>
          <w:tcPr>
            <w:tcW w:w="817" w:type="dxa"/>
          </w:tcPr>
          <w:p w:rsidR="006328F3" w:rsidRDefault="006328F3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6328F3" w:rsidRDefault="006328F3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внутришкольный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</w:t>
            </w:r>
          </w:p>
        </w:tc>
        <w:tc>
          <w:tcPr>
            <w:tcW w:w="5245" w:type="dxa"/>
          </w:tcPr>
          <w:p w:rsidR="006328F3" w:rsidRDefault="006328F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администрация не посещает уроки</w:t>
            </w:r>
          </w:p>
          <w:p w:rsidR="006328F3" w:rsidRDefault="006328F3" w:rsidP="00632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нет системы ВШК </w:t>
            </w:r>
          </w:p>
        </w:tc>
      </w:tr>
      <w:tr w:rsidR="006328F3" w:rsidTr="004D6CED">
        <w:tc>
          <w:tcPr>
            <w:tcW w:w="817" w:type="dxa"/>
          </w:tcPr>
          <w:p w:rsidR="006328F3" w:rsidRDefault="006328F3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6328F3" w:rsidRDefault="006328F3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платные образовательные услуги</w:t>
            </w:r>
          </w:p>
        </w:tc>
        <w:tc>
          <w:tcPr>
            <w:tcW w:w="5245" w:type="dxa"/>
          </w:tcPr>
          <w:p w:rsidR="006328F3" w:rsidRDefault="006328F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рабочие программы ПОУ повторяют темы образовательных программ</w:t>
            </w:r>
          </w:p>
          <w:p w:rsidR="006328F3" w:rsidRDefault="006328F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оказываются не образовательные услуги</w:t>
            </w:r>
          </w:p>
        </w:tc>
      </w:tr>
      <w:tr w:rsidR="006328F3" w:rsidTr="004D6CED">
        <w:tc>
          <w:tcPr>
            <w:tcW w:w="817" w:type="dxa"/>
          </w:tcPr>
          <w:p w:rsidR="006328F3" w:rsidRDefault="006328F3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6328F3" w:rsidRDefault="006328F3" w:rsidP="004D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ГИА</w:t>
            </w:r>
          </w:p>
        </w:tc>
        <w:tc>
          <w:tcPr>
            <w:tcW w:w="5245" w:type="dxa"/>
          </w:tcPr>
          <w:p w:rsidR="006328F3" w:rsidRDefault="006328F3" w:rsidP="004D6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допуск к ГИА не осуществлен на основании ПА за 10 и 11 классы</w:t>
            </w:r>
          </w:p>
        </w:tc>
      </w:tr>
    </w:tbl>
    <w:p w:rsidR="004D6CED" w:rsidRPr="004D6CED" w:rsidRDefault="004D6CED" w:rsidP="004D6C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4D6CED" w:rsidRPr="004D6CED" w:rsidSect="002D1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4D6CED"/>
    <w:rsid w:val="001E56D3"/>
    <w:rsid w:val="002D116F"/>
    <w:rsid w:val="004D6CED"/>
    <w:rsid w:val="006328F3"/>
    <w:rsid w:val="00857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1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6C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3</cp:revision>
  <dcterms:created xsi:type="dcterms:W3CDTF">2016-03-29T10:19:00Z</dcterms:created>
  <dcterms:modified xsi:type="dcterms:W3CDTF">2016-03-29T11:13:00Z</dcterms:modified>
</cp:coreProperties>
</file>